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6506" w14:textId="77777777" w:rsidR="00AE169F" w:rsidRPr="00B87C6F" w:rsidRDefault="002C140A" w:rsidP="008537D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7C6F">
        <w:rPr>
          <w:rFonts w:cs="B Nazanin"/>
          <w:noProof/>
          <w:sz w:val="20"/>
          <w:szCs w:val="20"/>
          <w:rtl/>
        </w:rPr>
        <w:drawing>
          <wp:anchor distT="0" distB="0" distL="114300" distR="114300" simplePos="0" relativeHeight="251660800" behindDoc="0" locked="0" layoutInCell="1" allowOverlap="1" wp14:anchorId="70C89EE9" wp14:editId="5B8541C9">
            <wp:simplePos x="0" y="0"/>
            <wp:positionH relativeFrom="margin">
              <wp:posOffset>7665720</wp:posOffset>
            </wp:positionH>
            <wp:positionV relativeFrom="paragraph">
              <wp:posOffset>-66675</wp:posOffset>
            </wp:positionV>
            <wp:extent cx="1407160" cy="1447800"/>
            <wp:effectExtent l="0" t="0" r="2540" b="0"/>
            <wp:wrapNone/>
            <wp:docPr id="1644959392" name="Picture 164495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C6F">
        <w:rPr>
          <w:rFonts w:ascii="Calibri" w:eastAsia="Calibri" w:hAnsi="Calibri" w:cs="B Nazanin"/>
          <w:noProof/>
        </w:rPr>
        <w:drawing>
          <wp:anchor distT="0" distB="0" distL="114300" distR="114300" simplePos="0" relativeHeight="251655680" behindDoc="0" locked="0" layoutInCell="1" allowOverlap="1" wp14:anchorId="0DCE1DCD" wp14:editId="375A0369">
            <wp:simplePos x="0" y="0"/>
            <wp:positionH relativeFrom="column">
              <wp:posOffset>-68580</wp:posOffset>
            </wp:positionH>
            <wp:positionV relativeFrom="paragraph">
              <wp:posOffset>-53340</wp:posOffset>
            </wp:positionV>
            <wp:extent cx="1524000" cy="1434468"/>
            <wp:effectExtent l="0" t="0" r="0" b="0"/>
            <wp:wrapNone/>
            <wp:docPr id="1" name="Picture 1" descr="C:\Users\PDC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C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42" cy="143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049" w:rsidRPr="00B87C6F">
        <w:rPr>
          <w:rFonts w:cs="B Nazanin" w:hint="cs"/>
          <w:b/>
          <w:bCs/>
          <w:sz w:val="26"/>
          <w:szCs w:val="26"/>
          <w:rtl/>
          <w:lang w:bidi="fa-IR"/>
        </w:rPr>
        <w:t>وزرات  تحصیلات عالی</w:t>
      </w:r>
    </w:p>
    <w:p w14:paraId="2CE35BF7" w14:textId="77777777" w:rsidR="006F2049" w:rsidRPr="00B87C6F" w:rsidRDefault="000F2380" w:rsidP="000F238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7C6F">
        <w:rPr>
          <w:rFonts w:cs="B Nazanin" w:hint="cs"/>
          <w:b/>
          <w:bCs/>
          <w:sz w:val="26"/>
          <w:szCs w:val="26"/>
          <w:rtl/>
          <w:lang w:bidi="fa-IR"/>
        </w:rPr>
        <w:t xml:space="preserve">ریاست </w:t>
      </w:r>
      <w:r w:rsidR="006F2049" w:rsidRPr="00B87C6F">
        <w:rPr>
          <w:rFonts w:cs="B Nazanin" w:hint="cs"/>
          <w:b/>
          <w:bCs/>
          <w:sz w:val="26"/>
          <w:szCs w:val="26"/>
          <w:rtl/>
          <w:lang w:bidi="fa-IR"/>
        </w:rPr>
        <w:t>پوهنتون</w:t>
      </w:r>
      <w:r w:rsidRPr="00B87C6F">
        <w:rPr>
          <w:rFonts w:cs="B Nazanin" w:hint="cs"/>
          <w:b/>
          <w:bCs/>
          <w:sz w:val="26"/>
          <w:szCs w:val="26"/>
          <w:rtl/>
          <w:lang w:bidi="fa-IR"/>
        </w:rPr>
        <w:t xml:space="preserve"> سرپل</w:t>
      </w:r>
    </w:p>
    <w:p w14:paraId="294BE2D5" w14:textId="77777777" w:rsidR="006F2049" w:rsidRPr="00B87C6F" w:rsidRDefault="006F2049" w:rsidP="008537D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7C6F">
        <w:rPr>
          <w:rFonts w:cs="B Nazanin" w:hint="cs"/>
          <w:b/>
          <w:bCs/>
          <w:sz w:val="26"/>
          <w:szCs w:val="26"/>
          <w:rtl/>
          <w:lang w:bidi="fa-IR"/>
        </w:rPr>
        <w:t>معاونیت علمی</w:t>
      </w:r>
      <w:r w:rsidR="000F2380" w:rsidRPr="00B87C6F">
        <w:rPr>
          <w:rFonts w:cs="B Nazanin" w:hint="cs"/>
          <w:b/>
          <w:bCs/>
          <w:sz w:val="26"/>
          <w:szCs w:val="26"/>
          <w:rtl/>
          <w:lang w:bidi="fa-IR"/>
        </w:rPr>
        <w:t xml:space="preserve"> و محصلان</w:t>
      </w:r>
    </w:p>
    <w:p w14:paraId="5F49BF86" w14:textId="77777777" w:rsidR="006F2049" w:rsidRPr="00B87C6F" w:rsidRDefault="000F2380" w:rsidP="00CD5492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7C6F">
        <w:rPr>
          <w:rFonts w:cs="B Nazanin" w:hint="cs"/>
          <w:b/>
          <w:bCs/>
          <w:sz w:val="26"/>
          <w:szCs w:val="26"/>
          <w:rtl/>
          <w:lang w:bidi="fa-IR"/>
        </w:rPr>
        <w:t xml:space="preserve">آمریت ارتقای کیفیت </w:t>
      </w:r>
    </w:p>
    <w:p w14:paraId="2B454FB9" w14:textId="77777777" w:rsidR="008537DE" w:rsidRPr="00B87C6F" w:rsidRDefault="008537DE" w:rsidP="001E401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7C6F">
        <w:rPr>
          <w:rFonts w:cs="B Nazanin" w:hint="cs"/>
          <w:b/>
          <w:bCs/>
          <w:sz w:val="26"/>
          <w:szCs w:val="26"/>
          <w:rtl/>
          <w:lang w:bidi="fa-IR"/>
        </w:rPr>
        <w:t xml:space="preserve">فورمه ارزیابی فعالیت های </w:t>
      </w:r>
      <w:r w:rsidR="001E4019" w:rsidRPr="00B87C6F">
        <w:rPr>
          <w:rFonts w:cs="B Nazanin" w:hint="cs"/>
          <w:b/>
          <w:bCs/>
          <w:sz w:val="26"/>
          <w:szCs w:val="26"/>
          <w:rtl/>
          <w:lang w:bidi="fa-IR"/>
        </w:rPr>
        <w:t>مدیریت تدریسی و اجرائیه</w:t>
      </w:r>
    </w:p>
    <w:p w14:paraId="1D103018" w14:textId="77777777" w:rsidR="008537DE" w:rsidRPr="00B87C6F" w:rsidRDefault="00ED5363" w:rsidP="00476D7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پوهنحی</w:t>
      </w:r>
      <w:r w:rsidR="00476D7C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37DE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(            </w:t>
      </w:r>
      <w:r w:rsidR="00476D7C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8537DE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)  تاریخ ارزیابی</w:t>
      </w:r>
      <w:r w:rsidR="00476D7C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537DE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(              </w:t>
      </w:r>
      <w:r w:rsidR="00476D7C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="008537DE" w:rsidRPr="00B87C6F">
        <w:rPr>
          <w:rFonts w:cs="B Nazanin" w:hint="cs"/>
          <w:b/>
          <w:bCs/>
          <w:sz w:val="24"/>
          <w:szCs w:val="24"/>
          <w:rtl/>
          <w:lang w:bidi="fa-IR"/>
        </w:rPr>
        <w:t xml:space="preserve">       )</w:t>
      </w:r>
    </w:p>
    <w:tbl>
      <w:tblPr>
        <w:tblStyle w:val="TableGrid"/>
        <w:bidiVisual/>
        <w:tblW w:w="14850" w:type="dxa"/>
        <w:tblInd w:w="-513" w:type="dxa"/>
        <w:tblLook w:val="04A0" w:firstRow="1" w:lastRow="0" w:firstColumn="1" w:lastColumn="0" w:noHBand="0" w:noVBand="1"/>
      </w:tblPr>
      <w:tblGrid>
        <w:gridCol w:w="737"/>
        <w:gridCol w:w="25"/>
        <w:gridCol w:w="6095"/>
        <w:gridCol w:w="6"/>
        <w:gridCol w:w="1065"/>
        <w:gridCol w:w="13"/>
        <w:gridCol w:w="1516"/>
        <w:gridCol w:w="5393"/>
      </w:tblGrid>
      <w:tr w:rsidR="00F466A5" w:rsidRPr="00B87C6F" w14:paraId="3F161C0D" w14:textId="77777777" w:rsidTr="00476D7C">
        <w:tc>
          <w:tcPr>
            <w:tcW w:w="745" w:type="dxa"/>
            <w:gridSpan w:val="2"/>
            <w:vAlign w:val="center"/>
          </w:tcPr>
          <w:p w14:paraId="1111D1ED" w14:textId="77777777" w:rsidR="008537DE" w:rsidRPr="00B87C6F" w:rsidRDefault="008537DE" w:rsidP="005277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</w:t>
            </w:r>
          </w:p>
        </w:tc>
        <w:tc>
          <w:tcPr>
            <w:tcW w:w="6109" w:type="dxa"/>
            <w:gridSpan w:val="2"/>
            <w:vAlign w:val="center"/>
          </w:tcPr>
          <w:p w14:paraId="73AF3654" w14:textId="77777777" w:rsidR="008537DE" w:rsidRPr="00B87C6F" w:rsidRDefault="008537DE" w:rsidP="005277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معیار</w:t>
            </w:r>
          </w:p>
        </w:tc>
        <w:tc>
          <w:tcPr>
            <w:tcW w:w="1079" w:type="dxa"/>
            <w:gridSpan w:val="2"/>
            <w:vAlign w:val="center"/>
          </w:tcPr>
          <w:p w14:paraId="23C42E6D" w14:textId="77777777" w:rsidR="008537DE" w:rsidRPr="00B87C6F" w:rsidRDefault="008537DE" w:rsidP="005277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پوره معیار</w:t>
            </w:r>
          </w:p>
        </w:tc>
        <w:tc>
          <w:tcPr>
            <w:tcW w:w="1517" w:type="dxa"/>
            <w:vAlign w:val="center"/>
          </w:tcPr>
          <w:p w14:paraId="3835D374" w14:textId="77777777" w:rsidR="008537DE" w:rsidRPr="00B87C6F" w:rsidRDefault="008537DE" w:rsidP="005277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داده شده توسط هیئت</w:t>
            </w:r>
          </w:p>
        </w:tc>
        <w:tc>
          <w:tcPr>
            <w:tcW w:w="5400" w:type="dxa"/>
            <w:vAlign w:val="center"/>
          </w:tcPr>
          <w:p w14:paraId="03FDEA67" w14:textId="77777777" w:rsidR="008537DE" w:rsidRPr="00B87C6F" w:rsidRDefault="008537DE" w:rsidP="005277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شرح شواهد</w:t>
            </w:r>
          </w:p>
        </w:tc>
      </w:tr>
      <w:tr w:rsidR="00F466A5" w:rsidRPr="00B87C6F" w14:paraId="3E620042" w14:textId="77777777" w:rsidTr="003F2090">
        <w:tc>
          <w:tcPr>
            <w:tcW w:w="745" w:type="dxa"/>
            <w:gridSpan w:val="2"/>
            <w:vAlign w:val="center"/>
          </w:tcPr>
          <w:p w14:paraId="4E3F0620" w14:textId="77777777" w:rsidR="008537DE" w:rsidRPr="00B87C6F" w:rsidRDefault="00FF2248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109" w:type="dxa"/>
            <w:gridSpan w:val="2"/>
            <w:vAlign w:val="center"/>
          </w:tcPr>
          <w:p w14:paraId="62DAC693" w14:textId="77777777" w:rsidR="008537DE" w:rsidRPr="00B87C6F" w:rsidRDefault="00000C03" w:rsidP="00C6342D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موجودیت آر</w:t>
            </w:r>
            <w:r w:rsidR="00A1409B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شیف اسناد استادان و جدول های منظ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 با تفکیک رتبه علمی، درجه تحصیلی و رتبه دولتی.</w:t>
            </w:r>
          </w:p>
        </w:tc>
        <w:tc>
          <w:tcPr>
            <w:tcW w:w="1079" w:type="dxa"/>
            <w:gridSpan w:val="2"/>
            <w:vAlign w:val="center"/>
          </w:tcPr>
          <w:p w14:paraId="7E00E425" w14:textId="77777777" w:rsidR="008537DE" w:rsidRPr="00B87C6F" w:rsidRDefault="000E0F17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517" w:type="dxa"/>
            <w:vAlign w:val="center"/>
          </w:tcPr>
          <w:p w14:paraId="033D4B1E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6177721F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66A5" w:rsidRPr="00B87C6F" w14:paraId="19B57B33" w14:textId="77777777" w:rsidTr="003F2090">
        <w:tc>
          <w:tcPr>
            <w:tcW w:w="745" w:type="dxa"/>
            <w:gridSpan w:val="2"/>
            <w:vAlign w:val="center"/>
          </w:tcPr>
          <w:p w14:paraId="50B0AB28" w14:textId="77777777" w:rsidR="008537DE" w:rsidRPr="00B87C6F" w:rsidRDefault="00FF2248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109" w:type="dxa"/>
            <w:gridSpan w:val="2"/>
            <w:vAlign w:val="center"/>
          </w:tcPr>
          <w:p w14:paraId="24A30CCD" w14:textId="77777777" w:rsidR="008537DE" w:rsidRPr="00B87C6F" w:rsidRDefault="000E0F17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الف: </w:t>
            </w:r>
            <w:r w:rsidR="00E97D32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اسناد محصلان با تفکیک دی</w:t>
            </w:r>
            <w:r w:rsidR="005C54C3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پ</w:t>
            </w:r>
            <w:r w:rsidR="00E97D32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ارتمنت که دارای وضاحت کوایف مثل برحال محروم ، تاجیل ، ناکام ، منفک، اخراج و غیره باشد.(6)</w:t>
            </w:r>
          </w:p>
          <w:p w14:paraId="1E2EE433" w14:textId="77777777" w:rsidR="00E97D32" w:rsidRPr="00B87C6F" w:rsidRDefault="00E97D32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val="tr-TR"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ب: موجودیت اسناد توظیف استادان رهنما در مطابقت</w:t>
            </w:r>
            <w:r w:rsidR="00463260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با لایحه کریدیت.</w:t>
            </w:r>
          </w:p>
        </w:tc>
        <w:tc>
          <w:tcPr>
            <w:tcW w:w="1079" w:type="dxa"/>
            <w:gridSpan w:val="2"/>
            <w:vAlign w:val="center"/>
          </w:tcPr>
          <w:p w14:paraId="07F53632" w14:textId="77777777" w:rsidR="008537DE" w:rsidRPr="00B87C6F" w:rsidRDefault="00BB52E8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517" w:type="dxa"/>
            <w:vAlign w:val="center"/>
          </w:tcPr>
          <w:p w14:paraId="652CE272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05F817CB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66A5" w:rsidRPr="00B87C6F" w14:paraId="03D69316" w14:textId="77777777" w:rsidTr="003F2090">
        <w:tc>
          <w:tcPr>
            <w:tcW w:w="745" w:type="dxa"/>
            <w:gridSpan w:val="2"/>
            <w:vAlign w:val="center"/>
          </w:tcPr>
          <w:p w14:paraId="62440CB2" w14:textId="77777777" w:rsidR="008537DE" w:rsidRPr="00B87C6F" w:rsidRDefault="00C26EDB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109" w:type="dxa"/>
            <w:gridSpan w:val="2"/>
            <w:vAlign w:val="center"/>
          </w:tcPr>
          <w:p w14:paraId="67A7F934" w14:textId="77777777" w:rsidR="00C26EDB" w:rsidRPr="00B87C6F" w:rsidRDefault="0037294F" w:rsidP="00FD0268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موجودیت نتایج محصلان بشکل کمپیوتری و موجودی</w:t>
            </w:r>
            <w:r w:rsidR="00C6342D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 شواهد ارسال آن به معاونیت 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محصلان.</w:t>
            </w:r>
          </w:p>
          <w:p w14:paraId="3210395A" w14:textId="77777777" w:rsidR="00C26EDB" w:rsidRPr="00B87C6F" w:rsidRDefault="00C26EDB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374F608" w14:textId="77777777" w:rsidR="008537DE" w:rsidRPr="00B87C6F" w:rsidRDefault="007124DE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lastRenderedPageBreak/>
              <w:t>10</w:t>
            </w:r>
          </w:p>
        </w:tc>
        <w:tc>
          <w:tcPr>
            <w:tcW w:w="1517" w:type="dxa"/>
            <w:vAlign w:val="center"/>
          </w:tcPr>
          <w:p w14:paraId="290F5D8F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4D8509D2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66A5" w:rsidRPr="00B87C6F" w14:paraId="4059F200" w14:textId="77777777" w:rsidTr="003F2090">
        <w:tc>
          <w:tcPr>
            <w:tcW w:w="745" w:type="dxa"/>
            <w:gridSpan w:val="2"/>
            <w:vAlign w:val="center"/>
          </w:tcPr>
          <w:p w14:paraId="59D565A4" w14:textId="77777777" w:rsidR="008537DE" w:rsidRPr="00B87C6F" w:rsidRDefault="0052773E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109" w:type="dxa"/>
            <w:gridSpan w:val="2"/>
            <w:vAlign w:val="center"/>
          </w:tcPr>
          <w:p w14:paraId="6AA93CB0" w14:textId="77777777" w:rsidR="008537DE" w:rsidRPr="00B87C6F" w:rsidRDefault="00D239D4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موجودیت تقسیم اوقات مجالس شورای علمی و اداری و ثبت پرتوکول ها و اسناد ارسال آن به دیپارتمنت ها.</w:t>
            </w:r>
          </w:p>
        </w:tc>
        <w:tc>
          <w:tcPr>
            <w:tcW w:w="1079" w:type="dxa"/>
            <w:gridSpan w:val="2"/>
            <w:vAlign w:val="center"/>
          </w:tcPr>
          <w:p w14:paraId="798A0C4B" w14:textId="77777777" w:rsidR="008537DE" w:rsidRPr="00B87C6F" w:rsidRDefault="00E53E0B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17" w:type="dxa"/>
            <w:vAlign w:val="center"/>
          </w:tcPr>
          <w:p w14:paraId="400689B7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55DDFDAE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66A5" w:rsidRPr="00B87C6F" w14:paraId="58807934" w14:textId="77777777" w:rsidTr="00FD0268">
        <w:trPr>
          <w:trHeight w:val="530"/>
        </w:trPr>
        <w:tc>
          <w:tcPr>
            <w:tcW w:w="745" w:type="dxa"/>
            <w:gridSpan w:val="2"/>
            <w:vAlign w:val="center"/>
          </w:tcPr>
          <w:p w14:paraId="55A5B228" w14:textId="77777777" w:rsidR="008537DE" w:rsidRPr="00B87C6F" w:rsidRDefault="0052773E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109" w:type="dxa"/>
            <w:gridSpan w:val="2"/>
            <w:vAlign w:val="center"/>
          </w:tcPr>
          <w:p w14:paraId="50B07F4C" w14:textId="77777777" w:rsidR="000A19BF" w:rsidRPr="00B87C6F" w:rsidRDefault="00943D09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آگاهی کامل از پروسه ارتقای کیفیت .</w:t>
            </w:r>
          </w:p>
        </w:tc>
        <w:tc>
          <w:tcPr>
            <w:tcW w:w="1079" w:type="dxa"/>
            <w:gridSpan w:val="2"/>
            <w:vAlign w:val="center"/>
          </w:tcPr>
          <w:p w14:paraId="1E106D7D" w14:textId="77777777" w:rsidR="008537DE" w:rsidRPr="00B87C6F" w:rsidRDefault="00E53E0B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17" w:type="dxa"/>
            <w:vAlign w:val="center"/>
          </w:tcPr>
          <w:p w14:paraId="774516F2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308E2725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66A5" w:rsidRPr="00B87C6F" w14:paraId="060C6FB5" w14:textId="77777777" w:rsidTr="003F2090">
        <w:tc>
          <w:tcPr>
            <w:tcW w:w="745" w:type="dxa"/>
            <w:gridSpan w:val="2"/>
            <w:vAlign w:val="center"/>
          </w:tcPr>
          <w:p w14:paraId="53B693A9" w14:textId="77777777" w:rsidR="008537DE" w:rsidRPr="00B87C6F" w:rsidRDefault="00011CD4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109" w:type="dxa"/>
            <w:gridSpan w:val="2"/>
            <w:vAlign w:val="center"/>
          </w:tcPr>
          <w:p w14:paraId="1E4B9715" w14:textId="77777777" w:rsidR="008537DE" w:rsidRPr="00B87C6F" w:rsidRDefault="00745011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راجستر مواد کتبی وارد و صادر شده. ارسال به بخش ها ی مختلف و سیستم آرشیف.</w:t>
            </w:r>
          </w:p>
        </w:tc>
        <w:tc>
          <w:tcPr>
            <w:tcW w:w="1079" w:type="dxa"/>
            <w:gridSpan w:val="2"/>
            <w:vAlign w:val="center"/>
          </w:tcPr>
          <w:p w14:paraId="54EFCE8E" w14:textId="77777777" w:rsidR="008537DE" w:rsidRPr="00B87C6F" w:rsidRDefault="00350FBB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517" w:type="dxa"/>
            <w:vAlign w:val="center"/>
          </w:tcPr>
          <w:p w14:paraId="0ED3F3D5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743DE879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66A5" w:rsidRPr="00B87C6F" w14:paraId="5D611A03" w14:textId="77777777" w:rsidTr="003F2090">
        <w:tc>
          <w:tcPr>
            <w:tcW w:w="745" w:type="dxa"/>
            <w:gridSpan w:val="2"/>
            <w:vAlign w:val="center"/>
          </w:tcPr>
          <w:p w14:paraId="26262F13" w14:textId="77777777" w:rsidR="008537DE" w:rsidRPr="00B87C6F" w:rsidRDefault="00E51DEA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6109" w:type="dxa"/>
            <w:gridSpan w:val="2"/>
            <w:vAlign w:val="center"/>
          </w:tcPr>
          <w:p w14:paraId="21E8A7D9" w14:textId="77777777" w:rsidR="008537DE" w:rsidRPr="00B87C6F" w:rsidRDefault="002D65C7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آرشیف منظم وضیعت اخذ امتحانات ( وسط سمستر و نهایی با تفکیک چانس ها) و ریکارد منظم فوتوکاپی </w:t>
            </w:r>
            <w:r w:rsidR="00C24D63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سوال 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ها، موجودیت  استادان ممتحن و ممیز .</w:t>
            </w:r>
          </w:p>
          <w:p w14:paraId="757BEF4B" w14:textId="77777777" w:rsidR="00CD722F" w:rsidRPr="00B87C6F" w:rsidRDefault="00CD722F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E980AAE" w14:textId="77777777" w:rsidR="008537DE" w:rsidRPr="00B87C6F" w:rsidRDefault="007C4E30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517" w:type="dxa"/>
            <w:vAlign w:val="center"/>
          </w:tcPr>
          <w:p w14:paraId="19DE878F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09034455" w14:textId="77777777" w:rsidR="008537DE" w:rsidRPr="00B87C6F" w:rsidRDefault="008537DE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237208" w:rsidRPr="00B87C6F" w14:paraId="493D4B85" w14:textId="77777777" w:rsidTr="00FD0268">
        <w:trPr>
          <w:trHeight w:val="557"/>
        </w:trPr>
        <w:tc>
          <w:tcPr>
            <w:tcW w:w="720" w:type="dxa"/>
            <w:vAlign w:val="center"/>
          </w:tcPr>
          <w:p w14:paraId="712FDA93" w14:textId="77777777" w:rsidR="00237208" w:rsidRPr="00B87C6F" w:rsidRDefault="00CD722F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6128" w:type="dxa"/>
            <w:gridSpan w:val="2"/>
            <w:vAlign w:val="center"/>
          </w:tcPr>
          <w:p w14:paraId="53E13269" w14:textId="77777777" w:rsidR="00237208" w:rsidRPr="00B87C6F" w:rsidRDefault="00C6342D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تر</w:t>
            </w:r>
            <w:r w:rsidR="007C4E30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B87C6F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ب تقسیم اوقات سمستر و امتحانات</w:t>
            </w:r>
            <w:r w:rsidR="007C4E30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، کیفیت و تائیدآن.</w:t>
            </w:r>
          </w:p>
        </w:tc>
        <w:tc>
          <w:tcPr>
            <w:tcW w:w="1072" w:type="dxa"/>
            <w:gridSpan w:val="2"/>
            <w:vAlign w:val="center"/>
          </w:tcPr>
          <w:p w14:paraId="0157CD7A" w14:textId="77777777" w:rsidR="00237208" w:rsidRPr="00B87C6F" w:rsidRDefault="00E53E0B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207260F1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5EFDCA0D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2032E8" w:rsidRPr="00B87C6F" w14:paraId="1F97A763" w14:textId="77777777" w:rsidTr="000930E2">
        <w:trPr>
          <w:trHeight w:val="828"/>
        </w:trPr>
        <w:tc>
          <w:tcPr>
            <w:tcW w:w="720" w:type="dxa"/>
            <w:vAlign w:val="center"/>
          </w:tcPr>
          <w:p w14:paraId="4F8719F6" w14:textId="77777777" w:rsidR="002032E8" w:rsidRPr="00B87C6F" w:rsidRDefault="002032E8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6128" w:type="dxa"/>
            <w:gridSpan w:val="2"/>
            <w:vAlign w:val="center"/>
          </w:tcPr>
          <w:p w14:paraId="0CFBDABF" w14:textId="77777777" w:rsidR="002032E8" w:rsidRPr="00B87C6F" w:rsidRDefault="00157D6F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گزارش سمستروار فعالیت ها</w:t>
            </w:r>
            <w:r w:rsidR="00394192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مقابل شکایات و پیشنهادات استادان ، محصلان و کارمندان .</w:t>
            </w:r>
          </w:p>
          <w:p w14:paraId="350385D6" w14:textId="77777777" w:rsidR="002032E8" w:rsidRPr="00B87C6F" w:rsidRDefault="002032E8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val="tr-TR" w:bidi="fa-IR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3324246" w14:textId="77777777" w:rsidR="002032E8" w:rsidRPr="00B87C6F" w:rsidRDefault="00F741F1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5</w:t>
            </w:r>
          </w:p>
          <w:p w14:paraId="1A2567FA" w14:textId="77777777" w:rsidR="00E53E0B" w:rsidRPr="00B87C6F" w:rsidRDefault="00E53E0B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8128E8E" w14:textId="77777777" w:rsidR="002032E8" w:rsidRPr="00B87C6F" w:rsidRDefault="002032E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6AF3A1EB" w14:textId="77777777" w:rsidR="002032E8" w:rsidRPr="00B87C6F" w:rsidRDefault="002032E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237208" w:rsidRPr="00B87C6F" w14:paraId="1122AC38" w14:textId="77777777" w:rsidTr="000930E2">
        <w:tc>
          <w:tcPr>
            <w:tcW w:w="720" w:type="dxa"/>
            <w:vAlign w:val="center"/>
          </w:tcPr>
          <w:p w14:paraId="17FD53EA" w14:textId="77777777" w:rsidR="00237208" w:rsidRPr="00B87C6F" w:rsidRDefault="00FB778B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6128" w:type="dxa"/>
            <w:gridSpan w:val="2"/>
            <w:vAlign w:val="center"/>
          </w:tcPr>
          <w:p w14:paraId="6C88EE67" w14:textId="77777777" w:rsidR="00FB778B" w:rsidRPr="00B87C6F" w:rsidRDefault="00463260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آ</w:t>
            </w:r>
            <w:r w:rsidR="00516766"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رشیف منظم اسناد پروسه مکافات و مجازات.</w:t>
            </w:r>
          </w:p>
        </w:tc>
        <w:tc>
          <w:tcPr>
            <w:tcW w:w="1072" w:type="dxa"/>
            <w:gridSpan w:val="2"/>
            <w:vAlign w:val="center"/>
          </w:tcPr>
          <w:p w14:paraId="5C2EE0AC" w14:textId="77777777" w:rsidR="00237208" w:rsidRPr="00B87C6F" w:rsidRDefault="00EA7755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0D6E1F0C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54A9CCCD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237208" w:rsidRPr="00B87C6F" w14:paraId="50B4C3D3" w14:textId="77777777" w:rsidTr="000930E2">
        <w:tc>
          <w:tcPr>
            <w:tcW w:w="720" w:type="dxa"/>
            <w:vAlign w:val="center"/>
          </w:tcPr>
          <w:p w14:paraId="7A35885A" w14:textId="77777777" w:rsidR="00237208" w:rsidRPr="00B87C6F" w:rsidRDefault="00FB778B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6128" w:type="dxa"/>
            <w:gridSpan w:val="2"/>
            <w:vAlign w:val="center"/>
          </w:tcPr>
          <w:p w14:paraId="72BCE4BF" w14:textId="77777777" w:rsidR="00237208" w:rsidRPr="00B87C6F" w:rsidRDefault="00B278E9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موجودیت گزارش های حاضری محصلان صنفی، بدل اعشا و لیله.</w:t>
            </w:r>
          </w:p>
        </w:tc>
        <w:tc>
          <w:tcPr>
            <w:tcW w:w="1072" w:type="dxa"/>
            <w:gridSpan w:val="2"/>
            <w:vAlign w:val="center"/>
          </w:tcPr>
          <w:p w14:paraId="53A05D8F" w14:textId="77777777" w:rsidR="00237208" w:rsidRPr="00B87C6F" w:rsidRDefault="00CD7C55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530" w:type="dxa"/>
            <w:gridSpan w:val="2"/>
            <w:vAlign w:val="center"/>
          </w:tcPr>
          <w:p w14:paraId="4A321FA0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7FF40D72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237208" w:rsidRPr="00B87C6F" w14:paraId="422BC26A" w14:textId="77777777" w:rsidTr="000930E2">
        <w:tc>
          <w:tcPr>
            <w:tcW w:w="720" w:type="dxa"/>
            <w:vAlign w:val="center"/>
          </w:tcPr>
          <w:p w14:paraId="41C967C5" w14:textId="77777777" w:rsidR="00237208" w:rsidRPr="00B87C6F" w:rsidRDefault="00CC44B6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6128" w:type="dxa"/>
            <w:gridSpan w:val="2"/>
            <w:vAlign w:val="center"/>
          </w:tcPr>
          <w:p w14:paraId="669EBC8B" w14:textId="77777777" w:rsidR="00237208" w:rsidRPr="00B87C6F" w:rsidRDefault="007E7C02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تعقیب مضامین پوهنتون شمول و موجودیت شواهد عکس العمل ها </w:t>
            </w:r>
            <w:r w:rsid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در صورت غفلت استاد موظف از </w:t>
            </w:r>
            <w:r w:rsid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پوهنحی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های دیگر.</w:t>
            </w:r>
          </w:p>
        </w:tc>
        <w:tc>
          <w:tcPr>
            <w:tcW w:w="1072" w:type="dxa"/>
            <w:gridSpan w:val="2"/>
            <w:vAlign w:val="center"/>
          </w:tcPr>
          <w:p w14:paraId="72B40160" w14:textId="77777777" w:rsidR="00237208" w:rsidRPr="00B87C6F" w:rsidRDefault="00E53E0B" w:rsidP="00476D7C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lastRenderedPageBreak/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7EA5BAC1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36FA7A1F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237208" w:rsidRPr="00B87C6F" w14:paraId="5A9E7582" w14:textId="77777777" w:rsidTr="000930E2">
        <w:trPr>
          <w:trHeight w:val="863"/>
        </w:trPr>
        <w:tc>
          <w:tcPr>
            <w:tcW w:w="720" w:type="dxa"/>
            <w:vAlign w:val="center"/>
          </w:tcPr>
          <w:p w14:paraId="23CE3D78" w14:textId="77777777" w:rsidR="00237208" w:rsidRPr="00B87C6F" w:rsidRDefault="007471EA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6128" w:type="dxa"/>
            <w:gridSpan w:val="2"/>
            <w:vAlign w:val="center"/>
          </w:tcPr>
          <w:p w14:paraId="3A18D9B8" w14:textId="77777777" w:rsidR="00237208" w:rsidRPr="00B87C6F" w:rsidRDefault="004117C0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تعقیب حاضری استادان و موجودیت اسناد رخصتی ، مریضی ، تفریحی و ضروری و بیلانس آن.</w:t>
            </w:r>
          </w:p>
        </w:tc>
        <w:tc>
          <w:tcPr>
            <w:tcW w:w="1072" w:type="dxa"/>
            <w:gridSpan w:val="2"/>
            <w:vAlign w:val="center"/>
          </w:tcPr>
          <w:p w14:paraId="6665395D" w14:textId="77777777" w:rsidR="00237208" w:rsidRPr="00B87C6F" w:rsidRDefault="00E53E0B" w:rsidP="00476D7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5456969A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  <w:vAlign w:val="center"/>
          </w:tcPr>
          <w:p w14:paraId="18DC686A" w14:textId="77777777" w:rsidR="00237208" w:rsidRPr="00B87C6F" w:rsidRDefault="00237208" w:rsidP="00476D7C">
            <w:pPr>
              <w:bidi/>
              <w:jc w:val="high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8E64B0" w:rsidRPr="00B87C6F" w14:paraId="1D7E5C6E" w14:textId="77777777" w:rsidTr="000930E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20" w:type="dxa"/>
            <w:vAlign w:val="center"/>
          </w:tcPr>
          <w:p w14:paraId="0C0EF59D" w14:textId="77777777" w:rsidR="008E64B0" w:rsidRPr="00B87C6F" w:rsidRDefault="008E64B0" w:rsidP="003F2090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6128" w:type="dxa"/>
            <w:gridSpan w:val="2"/>
            <w:vAlign w:val="center"/>
          </w:tcPr>
          <w:p w14:paraId="34F14567" w14:textId="77777777" w:rsidR="008E64B0" w:rsidRPr="00B87C6F" w:rsidRDefault="008E64B0" w:rsidP="00476D7C">
            <w:pPr>
              <w:bidi/>
              <w:jc w:val="highKashida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ثبت اسناد و راجستر تقسیم و </w:t>
            </w:r>
            <w:r w:rsidR="00881724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نهگداری اجناس  و لوازم پوهنحی</w:t>
            </w: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. </w:t>
            </w:r>
          </w:p>
        </w:tc>
        <w:tc>
          <w:tcPr>
            <w:tcW w:w="1072" w:type="dxa"/>
            <w:gridSpan w:val="2"/>
            <w:vAlign w:val="center"/>
          </w:tcPr>
          <w:p w14:paraId="27005131" w14:textId="77777777" w:rsidR="008E64B0" w:rsidRPr="00B87C6F" w:rsidRDefault="008E64B0" w:rsidP="00476D7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30" w:type="dxa"/>
            <w:gridSpan w:val="2"/>
          </w:tcPr>
          <w:p w14:paraId="5237974C" w14:textId="77777777" w:rsidR="008E64B0" w:rsidRPr="00B87C6F" w:rsidRDefault="008E64B0" w:rsidP="00476D7C">
            <w:pPr>
              <w:bidi/>
              <w:jc w:val="highKashida"/>
              <w:rPr>
                <w:rFonts w:cs="B Nazanin"/>
                <w:sz w:val="26"/>
                <w:szCs w:val="26"/>
                <w:lang w:bidi="fa-IR"/>
              </w:rPr>
            </w:pPr>
          </w:p>
          <w:p w14:paraId="39B417ED" w14:textId="77777777" w:rsidR="008E64B0" w:rsidRPr="00B87C6F" w:rsidRDefault="008E64B0" w:rsidP="00476D7C">
            <w:pPr>
              <w:bidi/>
              <w:jc w:val="high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00" w:type="dxa"/>
          </w:tcPr>
          <w:p w14:paraId="4D06A65B" w14:textId="77777777" w:rsidR="008E64B0" w:rsidRPr="00B87C6F" w:rsidRDefault="008E64B0" w:rsidP="00476D7C">
            <w:pPr>
              <w:bidi/>
              <w:jc w:val="high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328C0EF" w14:textId="77777777" w:rsidR="008E64B0" w:rsidRPr="00B87C6F" w:rsidRDefault="008E64B0" w:rsidP="00476D7C">
            <w:pPr>
              <w:bidi/>
              <w:jc w:val="high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E64B0" w:rsidRPr="00B87C6F" w14:paraId="4CC0F580" w14:textId="77777777" w:rsidTr="00261D1F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6848" w:type="dxa"/>
            <w:gridSpan w:val="3"/>
            <w:vAlign w:val="center"/>
          </w:tcPr>
          <w:p w14:paraId="13ACA601" w14:textId="77777777" w:rsidR="008E64B0" w:rsidRPr="00B87C6F" w:rsidRDefault="008E64B0" w:rsidP="00261D1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مجموعه نمرات</w:t>
            </w:r>
          </w:p>
          <w:p w14:paraId="6169371F" w14:textId="77777777" w:rsidR="008E64B0" w:rsidRPr="00B87C6F" w:rsidRDefault="008E64B0" w:rsidP="00261D1F">
            <w:pPr>
              <w:bidi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C749A66" w14:textId="77777777" w:rsidR="008E64B0" w:rsidRPr="00B87C6F" w:rsidRDefault="008E64B0" w:rsidP="008E64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7C6F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1530" w:type="dxa"/>
            <w:gridSpan w:val="2"/>
          </w:tcPr>
          <w:p w14:paraId="4053F161" w14:textId="77777777" w:rsidR="008E64B0" w:rsidRPr="00B87C6F" w:rsidRDefault="008E64B0" w:rsidP="008E64B0">
            <w:pPr>
              <w:bidi/>
              <w:jc w:val="highKashida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5400" w:type="dxa"/>
          </w:tcPr>
          <w:p w14:paraId="6F5FE429" w14:textId="77777777" w:rsidR="008E64B0" w:rsidRPr="00B87C6F" w:rsidRDefault="008E64B0" w:rsidP="008E64B0">
            <w:pPr>
              <w:bidi/>
              <w:jc w:val="high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1970C0A" w14:textId="77777777" w:rsidR="00237208" w:rsidRPr="00B87C6F" w:rsidRDefault="00237208" w:rsidP="00E53E0B">
      <w:pPr>
        <w:bidi/>
        <w:jc w:val="highKashida"/>
        <w:rPr>
          <w:rFonts w:cs="B Nazanin"/>
          <w:sz w:val="24"/>
          <w:szCs w:val="24"/>
          <w:rtl/>
          <w:lang w:bidi="fa-IR"/>
        </w:rPr>
      </w:pPr>
    </w:p>
    <w:p w14:paraId="3AB59B9F" w14:textId="77777777" w:rsidR="0080661D" w:rsidRPr="00B87C6F" w:rsidRDefault="0080661D" w:rsidP="0080661D">
      <w:pPr>
        <w:bidi/>
        <w:jc w:val="highKashida"/>
        <w:rPr>
          <w:rFonts w:cs="B Nazanin"/>
          <w:b/>
          <w:bCs/>
          <w:sz w:val="24"/>
          <w:szCs w:val="24"/>
          <w:rtl/>
          <w:lang w:bidi="fa-IR"/>
        </w:rPr>
      </w:pPr>
      <w:r w:rsidRPr="00B87C6F">
        <w:rPr>
          <w:rFonts w:cs="B Nazanin" w:hint="cs"/>
          <w:b/>
          <w:bCs/>
          <w:sz w:val="24"/>
          <w:szCs w:val="24"/>
          <w:rtl/>
          <w:lang w:bidi="fa-IR"/>
        </w:rPr>
        <w:t>اسم و امضای هیئت ارزیابی کننده:</w:t>
      </w:r>
    </w:p>
    <w:p w14:paraId="6420013F" w14:textId="77777777" w:rsidR="00237208" w:rsidRPr="00B87C6F" w:rsidRDefault="0080661D" w:rsidP="0080661D">
      <w:pPr>
        <w:pStyle w:val="ListParagraph"/>
        <w:numPr>
          <w:ilvl w:val="0"/>
          <w:numId w:val="4"/>
        </w:numPr>
        <w:bidi/>
        <w:rPr>
          <w:rFonts w:cs="B Nazanin"/>
          <w:lang w:bidi="fa-IR"/>
        </w:rPr>
      </w:pPr>
      <w:r w:rsidRPr="00B87C6F">
        <w:rPr>
          <w:rFonts w:cs="B Nazanin" w:hint="cs"/>
          <w:rtl/>
          <w:lang w:bidi="fa-IR"/>
        </w:rPr>
        <w:t xml:space="preserve">   </w:t>
      </w:r>
    </w:p>
    <w:p w14:paraId="3ADCA999" w14:textId="77777777" w:rsidR="0080661D" w:rsidRPr="00B87C6F" w:rsidRDefault="0080661D" w:rsidP="0080661D">
      <w:pPr>
        <w:pStyle w:val="ListParagraph"/>
        <w:numPr>
          <w:ilvl w:val="0"/>
          <w:numId w:val="4"/>
        </w:numPr>
        <w:bidi/>
        <w:rPr>
          <w:rFonts w:cs="B Nazanin"/>
          <w:lang w:bidi="fa-IR"/>
        </w:rPr>
      </w:pPr>
      <w:r w:rsidRPr="00B87C6F">
        <w:rPr>
          <w:rFonts w:cs="B Nazanin" w:hint="cs"/>
          <w:rtl/>
          <w:lang w:bidi="fa-IR"/>
        </w:rPr>
        <w:t xml:space="preserve">    </w:t>
      </w:r>
    </w:p>
    <w:p w14:paraId="3E633902" w14:textId="77777777" w:rsidR="0080661D" w:rsidRPr="00B87C6F" w:rsidRDefault="0080661D" w:rsidP="0080661D">
      <w:pPr>
        <w:pStyle w:val="ListParagraph"/>
        <w:numPr>
          <w:ilvl w:val="0"/>
          <w:numId w:val="4"/>
        </w:numPr>
        <w:bidi/>
        <w:rPr>
          <w:rFonts w:cs="B Nazanin"/>
          <w:rtl/>
          <w:lang w:bidi="fa-IR"/>
        </w:rPr>
      </w:pPr>
      <w:r w:rsidRPr="00B87C6F">
        <w:rPr>
          <w:rFonts w:cs="B Nazanin" w:hint="cs"/>
          <w:rtl/>
          <w:lang w:bidi="fa-IR"/>
        </w:rPr>
        <w:t xml:space="preserve">     </w:t>
      </w:r>
    </w:p>
    <w:sectPr w:rsidR="0080661D" w:rsidRPr="00B87C6F" w:rsidSect="00FD0268">
      <w:pgSz w:w="16839" w:h="11907" w:orient="landscape" w:code="9"/>
      <w:pgMar w:top="12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EA4"/>
    <w:multiLevelType w:val="hybridMultilevel"/>
    <w:tmpl w:val="688C3A94"/>
    <w:lvl w:ilvl="0" w:tplc="8946A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2348"/>
    <w:multiLevelType w:val="hybridMultilevel"/>
    <w:tmpl w:val="93687674"/>
    <w:lvl w:ilvl="0" w:tplc="C31CA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6EB4"/>
    <w:multiLevelType w:val="hybridMultilevel"/>
    <w:tmpl w:val="037C2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D012C"/>
    <w:multiLevelType w:val="hybridMultilevel"/>
    <w:tmpl w:val="3A58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04013">
    <w:abstractNumId w:val="2"/>
  </w:num>
  <w:num w:numId="2" w16cid:durableId="266233045">
    <w:abstractNumId w:val="1"/>
  </w:num>
  <w:num w:numId="3" w16cid:durableId="934945710">
    <w:abstractNumId w:val="3"/>
  </w:num>
  <w:num w:numId="4" w16cid:durableId="11649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49"/>
    <w:rsid w:val="00000C03"/>
    <w:rsid w:val="00011CD4"/>
    <w:rsid w:val="000212A5"/>
    <w:rsid w:val="00080160"/>
    <w:rsid w:val="000930E2"/>
    <w:rsid w:val="000A19BF"/>
    <w:rsid w:val="000E0F17"/>
    <w:rsid w:val="000F2380"/>
    <w:rsid w:val="00157D6F"/>
    <w:rsid w:val="001850E2"/>
    <w:rsid w:val="001E4019"/>
    <w:rsid w:val="002032E8"/>
    <w:rsid w:val="00237208"/>
    <w:rsid w:val="0025675C"/>
    <w:rsid w:val="00261D1F"/>
    <w:rsid w:val="00262056"/>
    <w:rsid w:val="00262B70"/>
    <w:rsid w:val="00282EFE"/>
    <w:rsid w:val="002A022F"/>
    <w:rsid w:val="002C140A"/>
    <w:rsid w:val="002D65C7"/>
    <w:rsid w:val="00350FBB"/>
    <w:rsid w:val="00370A74"/>
    <w:rsid w:val="0037294F"/>
    <w:rsid w:val="00394192"/>
    <w:rsid w:val="003B1EC3"/>
    <w:rsid w:val="003F2090"/>
    <w:rsid w:val="004117C0"/>
    <w:rsid w:val="0042137F"/>
    <w:rsid w:val="00430C61"/>
    <w:rsid w:val="00463260"/>
    <w:rsid w:val="00476D7C"/>
    <w:rsid w:val="00516766"/>
    <w:rsid w:val="0052773E"/>
    <w:rsid w:val="0054118F"/>
    <w:rsid w:val="005C54C3"/>
    <w:rsid w:val="005E6DB1"/>
    <w:rsid w:val="00692704"/>
    <w:rsid w:val="006F2049"/>
    <w:rsid w:val="006F7B12"/>
    <w:rsid w:val="007124DE"/>
    <w:rsid w:val="00745011"/>
    <w:rsid w:val="007471EA"/>
    <w:rsid w:val="00777ADF"/>
    <w:rsid w:val="007C4E30"/>
    <w:rsid w:val="007C4E5A"/>
    <w:rsid w:val="007E7C02"/>
    <w:rsid w:val="007E7FE0"/>
    <w:rsid w:val="0080661D"/>
    <w:rsid w:val="008537DE"/>
    <w:rsid w:val="00881724"/>
    <w:rsid w:val="008E64B0"/>
    <w:rsid w:val="008F673D"/>
    <w:rsid w:val="00943D09"/>
    <w:rsid w:val="00A1409B"/>
    <w:rsid w:val="00A72EA7"/>
    <w:rsid w:val="00AE169F"/>
    <w:rsid w:val="00B278E9"/>
    <w:rsid w:val="00B87201"/>
    <w:rsid w:val="00B87C6F"/>
    <w:rsid w:val="00BB52E8"/>
    <w:rsid w:val="00BE4451"/>
    <w:rsid w:val="00BE6554"/>
    <w:rsid w:val="00BF4843"/>
    <w:rsid w:val="00C24D63"/>
    <w:rsid w:val="00C26EDB"/>
    <w:rsid w:val="00C2740E"/>
    <w:rsid w:val="00C3219D"/>
    <w:rsid w:val="00C6342D"/>
    <w:rsid w:val="00CC44B6"/>
    <w:rsid w:val="00CD5492"/>
    <w:rsid w:val="00CD722F"/>
    <w:rsid w:val="00CD7C55"/>
    <w:rsid w:val="00D10DE2"/>
    <w:rsid w:val="00D239D4"/>
    <w:rsid w:val="00DA1244"/>
    <w:rsid w:val="00DB22CE"/>
    <w:rsid w:val="00DB3947"/>
    <w:rsid w:val="00DE34E5"/>
    <w:rsid w:val="00E51DEA"/>
    <w:rsid w:val="00E53E0B"/>
    <w:rsid w:val="00E96FBF"/>
    <w:rsid w:val="00E97D32"/>
    <w:rsid w:val="00EA7755"/>
    <w:rsid w:val="00ED5363"/>
    <w:rsid w:val="00F06DA3"/>
    <w:rsid w:val="00F466A5"/>
    <w:rsid w:val="00F741F1"/>
    <w:rsid w:val="00FB778B"/>
    <w:rsid w:val="00FD0268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3CBC"/>
  <w15:docId w15:val="{D7820066-5F4A-4171-A1F1-8BBEBEE4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952C-7409-4832-B7AE-61E484E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IT</cp:lastModifiedBy>
  <cp:revision>2</cp:revision>
  <cp:lastPrinted>2020-02-08T05:16:00Z</cp:lastPrinted>
  <dcterms:created xsi:type="dcterms:W3CDTF">2026-07-12T04:34:00Z</dcterms:created>
  <dcterms:modified xsi:type="dcterms:W3CDTF">2026-07-12T04:34:00Z</dcterms:modified>
</cp:coreProperties>
</file>